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FA275" w14:textId="77777777" w:rsidR="006032ED" w:rsidRPr="00251933" w:rsidRDefault="006032ED" w:rsidP="006032ED">
      <w:pPr>
        <w:jc w:val="center"/>
        <w:rPr>
          <w:rFonts w:ascii="Times New Roman" w:hAnsi="Times New Roman" w:cs="Times New Roman"/>
          <w:b/>
        </w:rPr>
      </w:pPr>
      <w:r w:rsidRPr="00251933">
        <w:rPr>
          <w:rFonts w:ascii="Times New Roman" w:hAnsi="Times New Roman" w:cs="Times New Roman"/>
          <w:b/>
        </w:rPr>
        <w:t>PUBLIC MEETING NOTICE</w:t>
      </w:r>
    </w:p>
    <w:p w14:paraId="67B822A4" w14:textId="77777777" w:rsidR="006032ED" w:rsidRPr="00765807" w:rsidRDefault="006032ED" w:rsidP="006032ED">
      <w:pPr>
        <w:contextualSpacing/>
        <w:jc w:val="center"/>
        <w:rPr>
          <w:rFonts w:ascii="Times New Roman" w:hAnsi="Times New Roman" w:cs="Times New Roman"/>
        </w:rPr>
      </w:pPr>
      <w:r w:rsidRPr="00765807">
        <w:rPr>
          <w:rFonts w:ascii="Times New Roman" w:hAnsi="Times New Roman" w:cs="Times New Roman"/>
        </w:rPr>
        <w:t>Louisiana State Interagency Coordinating Council (La - SICC)</w:t>
      </w:r>
    </w:p>
    <w:p w14:paraId="1E15DA00" w14:textId="73A592CE" w:rsidR="006032ED" w:rsidRPr="00765807" w:rsidRDefault="006032ED" w:rsidP="006032ED">
      <w:pPr>
        <w:contextualSpacing/>
        <w:jc w:val="center"/>
        <w:rPr>
          <w:rFonts w:ascii="Times New Roman" w:hAnsi="Times New Roman" w:cs="Times New Roman"/>
        </w:rPr>
      </w:pPr>
      <w:r w:rsidRPr="00765807">
        <w:rPr>
          <w:rFonts w:ascii="Times New Roman" w:hAnsi="Times New Roman" w:cs="Times New Roman"/>
        </w:rPr>
        <w:t xml:space="preserve">Thursday, </w:t>
      </w:r>
      <w:r>
        <w:rPr>
          <w:rFonts w:ascii="Times New Roman" w:hAnsi="Times New Roman" w:cs="Times New Roman"/>
        </w:rPr>
        <w:t>May 21, 2020</w:t>
      </w:r>
      <w:r w:rsidR="00FA48EA">
        <w:rPr>
          <w:rFonts w:ascii="Times New Roman" w:hAnsi="Times New Roman" w:cs="Times New Roman"/>
        </w:rPr>
        <w:t xml:space="preserve"> (2</w:t>
      </w:r>
      <w:r w:rsidR="00FA48EA" w:rsidRPr="00FA48EA">
        <w:rPr>
          <w:rFonts w:ascii="Times New Roman" w:hAnsi="Times New Roman" w:cs="Times New Roman"/>
          <w:vertAlign w:val="superscript"/>
        </w:rPr>
        <w:t>nd</w:t>
      </w:r>
      <w:r w:rsidR="00FA48EA">
        <w:rPr>
          <w:rFonts w:ascii="Times New Roman" w:hAnsi="Times New Roman" w:cs="Times New Roman"/>
        </w:rPr>
        <w:t xml:space="preserve"> Quarterly)</w:t>
      </w:r>
    </w:p>
    <w:p w14:paraId="47590578" w14:textId="77777777" w:rsidR="006032ED" w:rsidRPr="00765807" w:rsidRDefault="006032ED" w:rsidP="006032ED">
      <w:pPr>
        <w:contextualSpacing/>
        <w:jc w:val="center"/>
        <w:rPr>
          <w:rFonts w:ascii="Times New Roman" w:hAnsi="Times New Roman" w:cs="Times New Roman"/>
        </w:rPr>
      </w:pPr>
      <w:r w:rsidRPr="00765807">
        <w:rPr>
          <w:rFonts w:ascii="Times New Roman" w:hAnsi="Times New Roman" w:cs="Times New Roman"/>
        </w:rPr>
        <w:t>1:00p.m. – 3:00p.m.</w:t>
      </w:r>
    </w:p>
    <w:p w14:paraId="3D33B3C5" w14:textId="2E6B387E" w:rsidR="006032ED" w:rsidRPr="00765807" w:rsidRDefault="006032ED" w:rsidP="006032ED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 Online Meeting</w:t>
      </w:r>
    </w:p>
    <w:p w14:paraId="03846AFB" w14:textId="77777777" w:rsidR="006032ED" w:rsidRPr="00765807" w:rsidRDefault="006032ED" w:rsidP="006032ED">
      <w:pPr>
        <w:contextualSpacing/>
        <w:jc w:val="center"/>
        <w:rPr>
          <w:rFonts w:ascii="Times New Roman" w:hAnsi="Times New Roman" w:cs="Times New Roman"/>
        </w:rPr>
      </w:pPr>
    </w:p>
    <w:p w14:paraId="0A08CD91" w14:textId="77777777" w:rsidR="006032ED" w:rsidRPr="00765807" w:rsidRDefault="006032ED" w:rsidP="006032ED">
      <w:pPr>
        <w:jc w:val="center"/>
        <w:rPr>
          <w:rFonts w:ascii="Times New Roman" w:hAnsi="Times New Roman" w:cs="Times New Roman"/>
          <w:b/>
          <w:u w:val="single"/>
        </w:rPr>
      </w:pPr>
      <w:r w:rsidRPr="00765807">
        <w:rPr>
          <w:rFonts w:ascii="Times New Roman" w:hAnsi="Times New Roman" w:cs="Times New Roman"/>
          <w:b/>
          <w:u w:val="single"/>
        </w:rPr>
        <w:t xml:space="preserve">AGENDA </w:t>
      </w:r>
    </w:p>
    <w:p w14:paraId="3AC03440" w14:textId="77777777" w:rsidR="000D0352" w:rsidRDefault="000D0352">
      <w:pPr>
        <w:rPr>
          <w:b/>
          <w:bCs/>
        </w:rPr>
      </w:pPr>
    </w:p>
    <w:p w14:paraId="194770AB" w14:textId="77777777" w:rsidR="000D0352" w:rsidRDefault="000D0352">
      <w:pPr>
        <w:rPr>
          <w:b/>
          <w:bCs/>
        </w:rPr>
      </w:pPr>
    </w:p>
    <w:p w14:paraId="2B04FECF" w14:textId="1E535465" w:rsidR="00306450" w:rsidRDefault="00306450">
      <w:pPr>
        <w:rPr>
          <w:bCs/>
        </w:rPr>
      </w:pPr>
      <w:r>
        <w:rPr>
          <w:b/>
          <w:bCs/>
        </w:rPr>
        <w:t xml:space="preserve">Welcome </w:t>
      </w:r>
      <w:r w:rsidR="00251933" w:rsidRPr="00251933">
        <w:rPr>
          <w:bCs/>
        </w:rPr>
        <w:t>– Chairperson (Shanida Mathieu)</w:t>
      </w:r>
    </w:p>
    <w:p w14:paraId="7DD95EBC" w14:textId="17144D68" w:rsidR="00251933" w:rsidRDefault="00251933">
      <w:pPr>
        <w:rPr>
          <w:bCs/>
        </w:rPr>
      </w:pPr>
    </w:p>
    <w:p w14:paraId="00EA530C" w14:textId="2402BAC7" w:rsidR="00251933" w:rsidRDefault="00251933">
      <w:pPr>
        <w:rPr>
          <w:bCs/>
        </w:rPr>
      </w:pPr>
      <w:r w:rsidRPr="00251933">
        <w:rPr>
          <w:b/>
          <w:bCs/>
        </w:rPr>
        <w:t>Greetings &amp; Meeting Rules</w:t>
      </w:r>
      <w:r>
        <w:rPr>
          <w:bCs/>
        </w:rPr>
        <w:t xml:space="preserve"> – (Melanie Washington)</w:t>
      </w:r>
      <w:bookmarkStart w:id="0" w:name="_GoBack"/>
      <w:bookmarkEnd w:id="0"/>
    </w:p>
    <w:p w14:paraId="17C433A5" w14:textId="5CFE0221" w:rsidR="00251933" w:rsidRDefault="00251933">
      <w:pPr>
        <w:rPr>
          <w:bCs/>
        </w:rPr>
      </w:pPr>
    </w:p>
    <w:p w14:paraId="17A486E1" w14:textId="72F302F3" w:rsidR="00251933" w:rsidRPr="00251933" w:rsidRDefault="00251933">
      <w:pPr>
        <w:rPr>
          <w:bCs/>
        </w:rPr>
      </w:pPr>
      <w:r w:rsidRPr="00251933">
        <w:rPr>
          <w:b/>
          <w:bCs/>
        </w:rPr>
        <w:t>Roll Call</w:t>
      </w:r>
      <w:r>
        <w:rPr>
          <w:bCs/>
        </w:rPr>
        <w:t xml:space="preserve"> – Bambi Polotzola</w:t>
      </w:r>
    </w:p>
    <w:p w14:paraId="70739CE3" w14:textId="77777777" w:rsidR="00306450" w:rsidRDefault="00306450">
      <w:pPr>
        <w:rPr>
          <w:b/>
          <w:bCs/>
        </w:rPr>
      </w:pPr>
    </w:p>
    <w:p w14:paraId="35FC0012" w14:textId="79B00318" w:rsidR="00E05630" w:rsidRPr="000D0352" w:rsidRDefault="003A6338">
      <w:pPr>
        <w:rPr>
          <w:b/>
          <w:bCs/>
        </w:rPr>
      </w:pPr>
      <w:r w:rsidRPr="000D0352">
        <w:rPr>
          <w:b/>
          <w:bCs/>
        </w:rPr>
        <w:t>Agency Reports and Updates</w:t>
      </w:r>
    </w:p>
    <w:p w14:paraId="72A79ED3" w14:textId="2384EB4E" w:rsidR="003A6338" w:rsidRDefault="003A6338"/>
    <w:p w14:paraId="3D43E37B" w14:textId="6258A6FB" w:rsidR="003A6338" w:rsidRDefault="0030491B">
      <w:r>
        <w:t xml:space="preserve">LDH/OCDD - </w:t>
      </w:r>
      <w:r w:rsidR="003A6338">
        <w:t>EarlySteps</w:t>
      </w:r>
      <w:r>
        <w:t xml:space="preserve"> (Brenda Sharp)</w:t>
      </w:r>
    </w:p>
    <w:p w14:paraId="7E0AD20F" w14:textId="0352E29C" w:rsidR="000D0352" w:rsidRDefault="000D0352">
      <w:r>
        <w:t>LDH – Medicaid (Tracy Barker)</w:t>
      </w:r>
    </w:p>
    <w:p w14:paraId="309D167A" w14:textId="79E30924" w:rsidR="0030491B" w:rsidRDefault="0030491B">
      <w:r>
        <w:t>Insurance (Rebecca DeLaSalle)</w:t>
      </w:r>
    </w:p>
    <w:p w14:paraId="15E2ABB5" w14:textId="511C2AEB" w:rsidR="0030491B" w:rsidRDefault="0030491B">
      <w:r>
        <w:t>LDOE – Preschool (Leslie Doyle)</w:t>
      </w:r>
    </w:p>
    <w:p w14:paraId="40A74F50" w14:textId="454C6257" w:rsidR="0030491B" w:rsidRDefault="0030491B">
      <w:r>
        <w:t xml:space="preserve">LDH – </w:t>
      </w:r>
      <w:proofErr w:type="spellStart"/>
      <w:r>
        <w:t>Offie</w:t>
      </w:r>
      <w:proofErr w:type="spellEnd"/>
      <w:r>
        <w:t xml:space="preserve"> of Behavioral Health (Jennifer Hannon)</w:t>
      </w:r>
    </w:p>
    <w:p w14:paraId="1E6572E2" w14:textId="387C62F3" w:rsidR="0030491B" w:rsidRDefault="0030491B">
      <w:r>
        <w:t>LDOE – Education of Homeless Children and Youth (Antiqua Hunter)</w:t>
      </w:r>
    </w:p>
    <w:p w14:paraId="16ECD6B4" w14:textId="25720B06" w:rsidR="0030491B" w:rsidRDefault="0030491B">
      <w:r>
        <w:t>Personnel Preparation (Colleen Klein-Ezell)</w:t>
      </w:r>
    </w:p>
    <w:p w14:paraId="231DA29F" w14:textId="70DC4348" w:rsidR="0030491B" w:rsidRDefault="0030491B">
      <w:r>
        <w:t>DCFS – Foster Care (Tawnya Moore)</w:t>
      </w:r>
    </w:p>
    <w:p w14:paraId="4D0E142C" w14:textId="6A238BE2" w:rsidR="0030491B" w:rsidRDefault="0030491B">
      <w:r>
        <w:t>LDH – Office of Public Health (Fiona Ritchey)</w:t>
      </w:r>
    </w:p>
    <w:p w14:paraId="70BA4FBD" w14:textId="226CA05B" w:rsidR="0030491B" w:rsidRDefault="0030491B"/>
    <w:p w14:paraId="3C508047" w14:textId="471E6745" w:rsidR="000D0352" w:rsidRPr="000D0352" w:rsidRDefault="000D0352">
      <w:pPr>
        <w:rPr>
          <w:b/>
          <w:bCs/>
        </w:rPr>
      </w:pPr>
      <w:r w:rsidRPr="000D0352">
        <w:rPr>
          <w:b/>
          <w:bCs/>
        </w:rPr>
        <w:t xml:space="preserve">Provider </w:t>
      </w:r>
      <w:r>
        <w:rPr>
          <w:b/>
          <w:bCs/>
        </w:rPr>
        <w:t>Reports/</w:t>
      </w:r>
      <w:r w:rsidRPr="000D0352">
        <w:rPr>
          <w:b/>
          <w:bCs/>
        </w:rPr>
        <w:t>Updates</w:t>
      </w:r>
    </w:p>
    <w:p w14:paraId="335735E2" w14:textId="33BAEA7B" w:rsidR="000D0352" w:rsidRDefault="000D0352"/>
    <w:p w14:paraId="24C2402F" w14:textId="2055CB92" w:rsidR="000D0352" w:rsidRDefault="000D0352">
      <w:pPr>
        <w:rPr>
          <w:b/>
          <w:bCs/>
        </w:rPr>
      </w:pPr>
      <w:r w:rsidRPr="000D0352">
        <w:rPr>
          <w:b/>
          <w:bCs/>
        </w:rPr>
        <w:t>Parent</w:t>
      </w:r>
      <w:r>
        <w:rPr>
          <w:b/>
          <w:bCs/>
        </w:rPr>
        <w:t xml:space="preserve"> Reports/</w:t>
      </w:r>
      <w:r w:rsidRPr="000D0352">
        <w:rPr>
          <w:b/>
          <w:bCs/>
        </w:rPr>
        <w:t>Updates</w:t>
      </w:r>
    </w:p>
    <w:p w14:paraId="16EA5EB9" w14:textId="3840A591" w:rsidR="000D0352" w:rsidRDefault="000D0352">
      <w:pPr>
        <w:rPr>
          <w:b/>
          <w:bCs/>
        </w:rPr>
      </w:pPr>
    </w:p>
    <w:p w14:paraId="231C74A8" w14:textId="03A4BFA4" w:rsidR="000D0352" w:rsidRPr="000D0352" w:rsidRDefault="000D0352">
      <w:pPr>
        <w:rPr>
          <w:b/>
          <w:bCs/>
        </w:rPr>
      </w:pPr>
      <w:r>
        <w:rPr>
          <w:b/>
          <w:bCs/>
        </w:rPr>
        <w:t>Other Reports/Updates</w:t>
      </w:r>
    </w:p>
    <w:p w14:paraId="63E6C707" w14:textId="276E41DE" w:rsidR="000D0352" w:rsidRDefault="000D0352"/>
    <w:p w14:paraId="4BE1B1D2" w14:textId="5EF93612" w:rsidR="000D0352" w:rsidRPr="000D0352" w:rsidRDefault="000D0352">
      <w:pPr>
        <w:rPr>
          <w:b/>
          <w:bCs/>
        </w:rPr>
      </w:pPr>
      <w:r w:rsidRPr="000D0352">
        <w:rPr>
          <w:b/>
          <w:bCs/>
        </w:rPr>
        <w:t>Public Comments</w:t>
      </w:r>
    </w:p>
    <w:p w14:paraId="60B9EC0A" w14:textId="77777777" w:rsidR="0030491B" w:rsidRDefault="0030491B"/>
    <w:p w14:paraId="4A52CC9C" w14:textId="0B5F988C" w:rsidR="00306450" w:rsidRPr="00251933" w:rsidRDefault="00251933" w:rsidP="00306450">
      <w:pPr>
        <w:rPr>
          <w:rFonts w:cstheme="minorHAnsi"/>
          <w:b/>
        </w:rPr>
      </w:pPr>
      <w:r w:rsidRPr="00251933">
        <w:rPr>
          <w:rFonts w:cstheme="minorHAnsi"/>
          <w:b/>
        </w:rPr>
        <w:t>Adjourn</w:t>
      </w:r>
    </w:p>
    <w:p w14:paraId="079D901A" w14:textId="77777777" w:rsidR="00306450" w:rsidRDefault="00306450" w:rsidP="00306450">
      <w:pPr>
        <w:rPr>
          <w:rFonts w:ascii="Arial" w:hAnsi="Arial" w:cs="Arial"/>
          <w:i/>
          <w:sz w:val="28"/>
        </w:rPr>
      </w:pPr>
    </w:p>
    <w:p w14:paraId="3200C3B2" w14:textId="2836C776" w:rsidR="00306450" w:rsidRPr="00A67758" w:rsidRDefault="00306450" w:rsidP="00306450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**</w:t>
      </w:r>
      <w:r w:rsidRPr="00A67758">
        <w:rPr>
          <w:rFonts w:ascii="Arial" w:hAnsi="Arial" w:cs="Arial"/>
          <w:i/>
          <w:sz w:val="28"/>
        </w:rPr>
        <w:t>Questions</w:t>
      </w:r>
      <w:r>
        <w:rPr>
          <w:rFonts w:ascii="Arial" w:hAnsi="Arial" w:cs="Arial"/>
          <w:i/>
          <w:sz w:val="28"/>
        </w:rPr>
        <w:t>/</w:t>
      </w:r>
      <w:r w:rsidRPr="00A67758">
        <w:rPr>
          <w:rFonts w:ascii="Arial" w:hAnsi="Arial" w:cs="Arial"/>
          <w:i/>
          <w:sz w:val="28"/>
        </w:rPr>
        <w:t>Comments will be taken after each report.</w:t>
      </w:r>
    </w:p>
    <w:p w14:paraId="626041ED" w14:textId="77777777" w:rsidR="00306450" w:rsidRPr="00A67758" w:rsidRDefault="00306450" w:rsidP="00306450">
      <w:pPr>
        <w:rPr>
          <w:rFonts w:ascii="Arial" w:hAnsi="Arial" w:cs="Arial"/>
          <w:i/>
          <w:sz w:val="28"/>
        </w:rPr>
      </w:pPr>
    </w:p>
    <w:p w14:paraId="21CE1F21" w14:textId="2F4C0F9B" w:rsidR="00306450" w:rsidRPr="00A67758" w:rsidRDefault="00306450" w:rsidP="00306450">
      <w:pPr>
        <w:rPr>
          <w:rFonts w:ascii="Arial" w:hAnsi="Arial" w:cs="Arial"/>
          <w:i/>
          <w:sz w:val="28"/>
        </w:rPr>
      </w:pPr>
    </w:p>
    <w:p w14:paraId="58222B25" w14:textId="77777777" w:rsidR="0030491B" w:rsidRDefault="0030491B"/>
    <w:p w14:paraId="54E1782D" w14:textId="68CC386D" w:rsidR="003A6338" w:rsidRDefault="003A6338"/>
    <w:p w14:paraId="7D9DA4E1" w14:textId="77777777" w:rsidR="003A6338" w:rsidRDefault="003A6338"/>
    <w:sectPr w:rsidR="003A6338" w:rsidSect="00595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38"/>
    <w:rsid w:val="000D0352"/>
    <w:rsid w:val="00251933"/>
    <w:rsid w:val="0030491B"/>
    <w:rsid w:val="00306450"/>
    <w:rsid w:val="003A6338"/>
    <w:rsid w:val="005953C2"/>
    <w:rsid w:val="006032ED"/>
    <w:rsid w:val="00697DF0"/>
    <w:rsid w:val="00C80D80"/>
    <w:rsid w:val="00FA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34D8"/>
  <w14:defaultImageDpi w14:val="32767"/>
  <w15:chartTrackingRefBased/>
  <w15:docId w15:val="{822E2E7B-6728-CE42-8487-B6F6463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7DF0"/>
    <w:pPr>
      <w:keepNext/>
      <w:keepLines/>
      <w:spacing w:before="40" w:line="480" w:lineRule="auto"/>
      <w:ind w:left="720" w:firstLine="720"/>
      <w:contextualSpacing/>
      <w:outlineLvl w:val="2"/>
    </w:pPr>
    <w:rPr>
      <w:rFonts w:ascii="Times New Roman" w:eastAsiaTheme="majorEastAsia" w:hAnsi="Times New Roman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7DF0"/>
    <w:rPr>
      <w:rFonts w:ascii="Times New Roman" w:eastAsiaTheme="majorEastAsia" w:hAnsi="Times New Roman" w:cstheme="majorBidi"/>
      <w:b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Washington</dc:creator>
  <cp:keywords/>
  <dc:description/>
  <cp:lastModifiedBy>Washington, Melanie</cp:lastModifiedBy>
  <cp:revision>2</cp:revision>
  <cp:lastPrinted>2020-05-21T14:23:00Z</cp:lastPrinted>
  <dcterms:created xsi:type="dcterms:W3CDTF">2020-05-21T16:56:00Z</dcterms:created>
  <dcterms:modified xsi:type="dcterms:W3CDTF">2020-05-21T16:56:00Z</dcterms:modified>
</cp:coreProperties>
</file>